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CFA" w:rsidRPr="00AA419B" w:rsidRDefault="00AD2CFA" w:rsidP="00AD2CFA">
      <w:pPr>
        <w:bidi/>
        <w:spacing w:after="0" w:line="360" w:lineRule="auto"/>
        <w:jc w:val="center"/>
        <w:rPr>
          <w:rFonts w:ascii="Traditional Arabic" w:hAnsi="Traditional Arabic" w:cs="Traditional Arabic"/>
          <w:b/>
          <w:bCs/>
          <w:i/>
          <w:iCs/>
          <w:sz w:val="32"/>
          <w:szCs w:val="32"/>
          <w:u w:val="single"/>
          <w:rtl/>
          <w:lang w:bidi="ar-DZ"/>
        </w:rPr>
      </w:pPr>
      <w:r w:rsidRPr="00AA419B">
        <w:rPr>
          <w:rFonts w:ascii="Traditional Arabic" w:hAnsi="Traditional Arabic" w:cs="Traditional Arabic"/>
          <w:b/>
          <w:bCs/>
          <w:i/>
          <w:iCs/>
          <w:sz w:val="32"/>
          <w:szCs w:val="32"/>
          <w:u w:val="single"/>
          <w:rtl/>
          <w:lang w:bidi="ar-DZ"/>
        </w:rPr>
        <w:t>استمارة المشاركة في الملتقى:</w:t>
      </w:r>
    </w:p>
    <w:p w:rsidR="00AD2CFA" w:rsidRPr="00AA419B" w:rsidRDefault="00AD2CFA" w:rsidP="00AD2CFA">
      <w:pPr>
        <w:bidi/>
        <w:spacing w:after="0" w:line="360" w:lineRule="auto"/>
        <w:jc w:val="center"/>
        <w:rPr>
          <w:rFonts w:ascii="Traditional Arabic" w:hAnsi="Traditional Arabic" w:cs="Traditional Arabic"/>
          <w:b/>
          <w:bCs/>
          <w:i/>
          <w:iCs/>
          <w:sz w:val="32"/>
          <w:szCs w:val="32"/>
          <w:u w:val="single"/>
          <w:rtl/>
          <w:lang w:bidi="ar-DZ"/>
        </w:rPr>
      </w:pPr>
      <w:r w:rsidRPr="00AA419B">
        <w:rPr>
          <w:rFonts w:ascii="Traditional Arabic" w:hAnsi="Traditional Arabic" w:cs="Traditional Arabic"/>
          <w:b/>
          <w:bCs/>
          <w:i/>
          <w:iCs/>
          <w:sz w:val="32"/>
          <w:szCs w:val="32"/>
          <w:u w:val="single"/>
          <w:rtl/>
          <w:lang w:bidi="ar-DZ"/>
        </w:rPr>
        <w:t xml:space="preserve">" مبدأ الأدلة والحكم بالإدانة في الجنايات" </w:t>
      </w:r>
    </w:p>
    <w:p w:rsidR="00AD2CFA" w:rsidRPr="00AA419B" w:rsidRDefault="00AD2CFA" w:rsidP="00AD2CFA">
      <w:pPr>
        <w:bidi/>
        <w:spacing w:after="0" w:line="36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AA419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الاسم </w:t>
      </w:r>
      <w:proofErr w:type="gramStart"/>
      <w:r w:rsidRPr="00AA419B">
        <w:rPr>
          <w:rFonts w:ascii="Traditional Arabic" w:hAnsi="Traditional Arabic" w:cs="Traditional Arabic"/>
          <w:sz w:val="28"/>
          <w:szCs w:val="28"/>
          <w:rtl/>
          <w:lang w:bidi="ar-DZ"/>
        </w:rPr>
        <w:t>واللقب:.......................................</w:t>
      </w:r>
      <w:proofErr w:type="gramEnd"/>
    </w:p>
    <w:p w:rsidR="00AD2CFA" w:rsidRPr="00AA419B" w:rsidRDefault="00AD2CFA" w:rsidP="00AD2CFA">
      <w:pPr>
        <w:bidi/>
        <w:spacing w:after="0" w:line="36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AA419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الرتبة </w:t>
      </w:r>
      <w:proofErr w:type="gramStart"/>
      <w:r w:rsidRPr="00AA419B">
        <w:rPr>
          <w:rFonts w:ascii="Traditional Arabic" w:hAnsi="Traditional Arabic" w:cs="Traditional Arabic"/>
          <w:sz w:val="28"/>
          <w:szCs w:val="28"/>
          <w:rtl/>
          <w:lang w:bidi="ar-DZ"/>
        </w:rPr>
        <w:t>العلمية:.........................................</w:t>
      </w:r>
      <w:proofErr w:type="gramEnd"/>
    </w:p>
    <w:p w:rsidR="00AD2CFA" w:rsidRPr="00AA419B" w:rsidRDefault="00AD2CFA" w:rsidP="00AD2CFA">
      <w:pPr>
        <w:bidi/>
        <w:spacing w:after="0" w:line="36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proofErr w:type="gramStart"/>
      <w:r w:rsidRPr="00AA419B">
        <w:rPr>
          <w:rFonts w:ascii="Traditional Arabic" w:hAnsi="Traditional Arabic" w:cs="Traditional Arabic"/>
          <w:sz w:val="28"/>
          <w:szCs w:val="28"/>
          <w:rtl/>
          <w:lang w:bidi="ar-DZ"/>
        </w:rPr>
        <w:t>التخصص:...........................................</w:t>
      </w:r>
      <w:bookmarkStart w:id="0" w:name="_GoBack"/>
      <w:bookmarkEnd w:id="0"/>
      <w:proofErr w:type="gramEnd"/>
    </w:p>
    <w:p w:rsidR="00AD2CFA" w:rsidRPr="00AA419B" w:rsidRDefault="00AD2CFA" w:rsidP="00AD2CFA">
      <w:pPr>
        <w:bidi/>
        <w:spacing w:after="0" w:line="36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AA419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الهيئة </w:t>
      </w:r>
      <w:proofErr w:type="gramStart"/>
      <w:r w:rsidRPr="00AA419B">
        <w:rPr>
          <w:rFonts w:ascii="Traditional Arabic" w:hAnsi="Traditional Arabic" w:cs="Traditional Arabic"/>
          <w:sz w:val="28"/>
          <w:szCs w:val="28"/>
          <w:rtl/>
          <w:lang w:bidi="ar-DZ"/>
        </w:rPr>
        <w:t>المستخدمة:......................................</w:t>
      </w:r>
      <w:proofErr w:type="gramEnd"/>
    </w:p>
    <w:p w:rsidR="00AD2CFA" w:rsidRPr="00AA419B" w:rsidRDefault="00AD2CFA" w:rsidP="00AD2CFA">
      <w:pPr>
        <w:bidi/>
        <w:spacing w:after="0" w:line="36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proofErr w:type="gramStart"/>
      <w:r w:rsidRPr="00AA419B">
        <w:rPr>
          <w:rFonts w:ascii="Traditional Arabic" w:hAnsi="Traditional Arabic" w:cs="Traditional Arabic"/>
          <w:sz w:val="28"/>
          <w:szCs w:val="28"/>
          <w:rtl/>
          <w:lang w:bidi="ar-DZ"/>
        </w:rPr>
        <w:t>الهاتف:...............................................</w:t>
      </w:r>
      <w:proofErr w:type="gramEnd"/>
    </w:p>
    <w:p w:rsidR="00AD2CFA" w:rsidRPr="00AA419B" w:rsidRDefault="00AD2CFA" w:rsidP="00AD2CFA">
      <w:pPr>
        <w:bidi/>
        <w:spacing w:after="0" w:line="36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AA419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البريد </w:t>
      </w:r>
      <w:proofErr w:type="gramStart"/>
      <w:r w:rsidRPr="00AA419B">
        <w:rPr>
          <w:rFonts w:ascii="Traditional Arabic" w:hAnsi="Traditional Arabic" w:cs="Traditional Arabic"/>
          <w:sz w:val="28"/>
          <w:szCs w:val="28"/>
          <w:rtl/>
          <w:lang w:bidi="ar-DZ"/>
        </w:rPr>
        <w:t>الالكتروني:......................................</w:t>
      </w:r>
      <w:proofErr w:type="gramEnd"/>
    </w:p>
    <w:p w:rsidR="00AD2CFA" w:rsidRPr="00AA419B" w:rsidRDefault="00AD2CFA" w:rsidP="00AD2CFA">
      <w:pPr>
        <w:bidi/>
        <w:spacing w:after="0" w:line="36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proofErr w:type="gramStart"/>
      <w:r w:rsidRPr="00AA419B">
        <w:rPr>
          <w:rFonts w:ascii="Traditional Arabic" w:hAnsi="Traditional Arabic" w:cs="Traditional Arabic"/>
          <w:sz w:val="28"/>
          <w:szCs w:val="28"/>
          <w:rtl/>
          <w:lang w:bidi="ar-DZ"/>
        </w:rPr>
        <w:t>المحور:................................................</w:t>
      </w:r>
      <w:proofErr w:type="gramEnd"/>
    </w:p>
    <w:p w:rsidR="00AD2CFA" w:rsidRPr="00AA419B" w:rsidRDefault="00AD2CFA" w:rsidP="00AD2CFA">
      <w:pPr>
        <w:bidi/>
        <w:spacing w:after="0" w:line="36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AA419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عنوان </w:t>
      </w:r>
      <w:proofErr w:type="gramStart"/>
      <w:r w:rsidRPr="00AA419B">
        <w:rPr>
          <w:rFonts w:ascii="Traditional Arabic" w:hAnsi="Traditional Arabic" w:cs="Traditional Arabic"/>
          <w:sz w:val="28"/>
          <w:szCs w:val="28"/>
          <w:rtl/>
          <w:lang w:bidi="ar-DZ"/>
        </w:rPr>
        <w:t>المداخلة:.......................................</w:t>
      </w:r>
      <w:proofErr w:type="gramEnd"/>
    </w:p>
    <w:p w:rsidR="00AD2CFA" w:rsidRPr="00AA419B" w:rsidRDefault="00AD2CFA" w:rsidP="00AD2CFA">
      <w:pPr>
        <w:bidi/>
        <w:spacing w:after="0" w:line="360" w:lineRule="auto"/>
        <w:jc w:val="center"/>
        <w:rPr>
          <w:rFonts w:ascii="Traditional Arabic" w:hAnsi="Traditional Arabic" w:cs="Traditional Arabic"/>
          <w:b/>
          <w:bCs/>
          <w:i/>
          <w:iCs/>
          <w:sz w:val="32"/>
          <w:szCs w:val="32"/>
          <w:u w:val="single"/>
          <w:rtl/>
          <w:lang w:bidi="ar-DZ"/>
        </w:rPr>
      </w:pPr>
      <w:r w:rsidRPr="00AA419B">
        <w:rPr>
          <w:rFonts w:ascii="Traditional Arabic" w:hAnsi="Traditional Arabic" w:cs="Traditional Arabic"/>
          <w:b/>
          <w:bCs/>
          <w:i/>
          <w:iCs/>
          <w:sz w:val="32"/>
          <w:szCs w:val="32"/>
          <w:u w:val="single"/>
          <w:rtl/>
          <w:lang w:bidi="ar-DZ"/>
        </w:rPr>
        <w:t>الملخص</w:t>
      </w:r>
    </w:p>
    <w:p w:rsidR="00AD2CFA" w:rsidRPr="00AA419B" w:rsidRDefault="00AD2CFA" w:rsidP="00AD2CFA">
      <w:pPr>
        <w:bidi/>
        <w:spacing w:after="0" w:line="36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AA419B">
        <w:rPr>
          <w:rFonts w:ascii="Traditional Arabic" w:hAnsi="Traditional Arabic" w:cs="Traditional Arabic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A419B">
        <w:rPr>
          <w:rFonts w:ascii="Traditional Arabic" w:hAnsi="Traditional Arabic" w:cs="Traditional Arabic"/>
          <w:sz w:val="28"/>
          <w:szCs w:val="28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2CFA" w:rsidRPr="00AA419B" w:rsidRDefault="00AD2CFA" w:rsidP="00AD2CFA">
      <w:pPr>
        <w:bidi/>
        <w:spacing w:after="0" w:line="360" w:lineRule="auto"/>
        <w:jc w:val="center"/>
        <w:rPr>
          <w:rFonts w:ascii="Traditional Arabic" w:hAnsi="Traditional Arabic" w:cs="Traditional Arabic"/>
          <w:b/>
          <w:bCs/>
          <w:sz w:val="24"/>
          <w:szCs w:val="24"/>
          <w:u w:val="single"/>
          <w:lang w:bidi="ar-DZ"/>
        </w:rPr>
      </w:pPr>
      <w:r w:rsidRPr="00AA419B">
        <w:rPr>
          <w:rFonts w:ascii="Traditional Arabic" w:hAnsi="Traditional Arabic" w:cs="Traditional Arabic"/>
          <w:b/>
          <w:bCs/>
          <w:sz w:val="24"/>
          <w:szCs w:val="24"/>
          <w:u w:val="single"/>
          <w:rtl/>
          <w:lang w:bidi="ar-DZ"/>
        </w:rPr>
        <w:t>تواريخ مهمة</w:t>
      </w:r>
    </w:p>
    <w:p w:rsidR="00AD2CFA" w:rsidRPr="00AA419B" w:rsidRDefault="00AD2CFA" w:rsidP="00AD2CFA">
      <w:pPr>
        <w:numPr>
          <w:ilvl w:val="0"/>
          <w:numId w:val="1"/>
        </w:numPr>
        <w:bidi/>
        <w:spacing w:after="0" w:line="360" w:lineRule="auto"/>
        <w:ind w:left="0"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AA419B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آخر أجل لقبول لإرسال عنوان المحاضرة 20/10/2019</w:t>
      </w:r>
    </w:p>
    <w:p w:rsidR="00AD2CFA" w:rsidRPr="00AA419B" w:rsidRDefault="00AD2CFA" w:rsidP="00AD2CFA">
      <w:pPr>
        <w:numPr>
          <w:ilvl w:val="0"/>
          <w:numId w:val="1"/>
        </w:numPr>
        <w:bidi/>
        <w:spacing w:after="0" w:line="360" w:lineRule="auto"/>
        <w:ind w:left="0"/>
        <w:jc w:val="both"/>
        <w:rPr>
          <w:rFonts w:ascii="Traditional Arabic" w:hAnsi="Traditional Arabic" w:cs="Traditional Arabic"/>
          <w:b/>
          <w:bCs/>
          <w:sz w:val="24"/>
          <w:szCs w:val="24"/>
          <w:lang w:bidi="ar-DZ"/>
        </w:rPr>
      </w:pPr>
      <w:r w:rsidRPr="00AA419B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آخر أجل للرد على </w:t>
      </w:r>
      <w:proofErr w:type="gramStart"/>
      <w:r w:rsidRPr="00AA419B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الملخصات:   </w:t>
      </w:r>
      <w:proofErr w:type="gramEnd"/>
      <w:r w:rsidRPr="00AA419B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30/10/2019</w:t>
      </w:r>
    </w:p>
    <w:p w:rsidR="00AD2CFA" w:rsidRPr="00AA419B" w:rsidRDefault="00AD2CFA" w:rsidP="00AD2CFA">
      <w:pPr>
        <w:numPr>
          <w:ilvl w:val="0"/>
          <w:numId w:val="1"/>
        </w:numPr>
        <w:bidi/>
        <w:spacing w:after="0" w:line="360" w:lineRule="auto"/>
        <w:ind w:left="0"/>
        <w:jc w:val="both"/>
        <w:rPr>
          <w:rFonts w:ascii="Traditional Arabic" w:hAnsi="Traditional Arabic" w:cs="Traditional Arabic"/>
          <w:b/>
          <w:bCs/>
          <w:sz w:val="24"/>
          <w:szCs w:val="24"/>
          <w:lang w:bidi="ar-DZ"/>
        </w:rPr>
      </w:pPr>
      <w:r w:rsidRPr="00AA419B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آخر أجل لتلقي المداخلات كاملة: 10/11/2019</w:t>
      </w:r>
    </w:p>
    <w:p w:rsidR="00AD2CFA" w:rsidRPr="00AA419B" w:rsidRDefault="00AD2CFA" w:rsidP="00AD2CFA">
      <w:pPr>
        <w:numPr>
          <w:ilvl w:val="0"/>
          <w:numId w:val="1"/>
        </w:numPr>
        <w:bidi/>
        <w:spacing w:after="0" w:line="360" w:lineRule="auto"/>
        <w:ind w:left="0"/>
        <w:jc w:val="both"/>
        <w:rPr>
          <w:rFonts w:ascii="Traditional Arabic" w:hAnsi="Traditional Arabic" w:cs="Traditional Arabic"/>
          <w:b/>
          <w:bCs/>
          <w:sz w:val="24"/>
          <w:szCs w:val="24"/>
          <w:lang w:bidi="ar-DZ"/>
        </w:rPr>
      </w:pPr>
      <w:r w:rsidRPr="00AA419B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تاريخ انعقاد الملتقى </w:t>
      </w:r>
      <w:proofErr w:type="gramStart"/>
      <w:r w:rsidRPr="00AA419B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يومي:   </w:t>
      </w:r>
      <w:proofErr w:type="gramEnd"/>
      <w:r w:rsidRPr="00AA419B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20و21 / 11 /  2019</w:t>
      </w:r>
    </w:p>
    <w:p w:rsidR="00AD2CFA" w:rsidRPr="00AA419B" w:rsidRDefault="00AD2CFA" w:rsidP="00AD2CFA">
      <w:pPr>
        <w:bidi/>
        <w:spacing w:after="0" w:line="360" w:lineRule="auto"/>
        <w:jc w:val="both"/>
        <w:rPr>
          <w:rFonts w:ascii="Traditional Arabic" w:hAnsi="Traditional Arabic" w:cs="Traditional Arabic"/>
          <w:sz w:val="24"/>
          <w:szCs w:val="24"/>
          <w:u w:val="single"/>
          <w:rtl/>
          <w:lang w:bidi="ar-DZ"/>
        </w:rPr>
      </w:pPr>
      <w:r w:rsidRPr="00AA419B">
        <w:rPr>
          <w:rFonts w:ascii="Traditional Arabic" w:hAnsi="Traditional Arabic" w:cs="Traditional Arabic"/>
          <w:sz w:val="24"/>
          <w:szCs w:val="24"/>
          <w:u w:val="single"/>
          <w:rtl/>
          <w:lang w:bidi="ar-DZ"/>
        </w:rPr>
        <w:t>ترسل المداخلات عبر العنوان الإلكتروني:</w:t>
      </w:r>
    </w:p>
    <w:p w:rsidR="00AD2CFA" w:rsidRPr="00AA419B" w:rsidRDefault="00AD2CFA" w:rsidP="00AD2CFA">
      <w:pPr>
        <w:spacing w:line="360" w:lineRule="auto"/>
        <w:jc w:val="center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AA419B">
        <w:rPr>
          <w:rFonts w:ascii="Traditional Arabic" w:hAnsi="Traditional Arabic" w:cs="Traditional Arabic"/>
          <w:b/>
          <w:bCs/>
          <w:sz w:val="24"/>
          <w:szCs w:val="24"/>
        </w:rPr>
        <w:t>principalcrime23@gmail.com</w:t>
      </w:r>
    </w:p>
    <w:p w:rsidR="00AD2CFA" w:rsidRPr="00AA419B" w:rsidRDefault="00AA419B" w:rsidP="00AD2CFA">
      <w:pPr>
        <w:bidi/>
        <w:spacing w:after="0" w:line="36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hyperlink r:id="rId5" w:history="1"/>
      <w:r w:rsidR="00AD2CFA" w:rsidRPr="00AA419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AD2CFA" w:rsidRPr="00AA419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في حالة الاستفسار يكون الاتصال عبر الهاتف النقال: 06.72.75.18.74 </w:t>
      </w:r>
    </w:p>
    <w:p w:rsidR="007F6BD5" w:rsidRPr="00AA419B" w:rsidRDefault="00AD2CFA" w:rsidP="00AD2CFA">
      <w:pPr>
        <w:bidi/>
        <w:spacing w:after="0" w:line="360" w:lineRule="auto"/>
        <w:jc w:val="center"/>
        <w:rPr>
          <w:rFonts w:ascii="Traditional Arabic" w:hAnsi="Traditional Arabic" w:cs="Traditional Arabic"/>
          <w:sz w:val="28"/>
          <w:szCs w:val="28"/>
          <w:lang w:bidi="ar-DZ"/>
        </w:rPr>
      </w:pPr>
      <w:r w:rsidRPr="00AA419B">
        <w:rPr>
          <w:rFonts w:ascii="Traditional Arabic" w:hAnsi="Traditional Arabic" w:cs="Traditional Arabic"/>
          <w:sz w:val="28"/>
          <w:szCs w:val="28"/>
        </w:rPr>
        <w:t>.</w:t>
      </w:r>
      <w:r w:rsidRPr="00AA419B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  </w:t>
      </w:r>
      <w:proofErr w:type="gramStart"/>
      <w:r w:rsidRPr="00AA419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ملاحظة :</w:t>
      </w:r>
      <w:proofErr w:type="gramEnd"/>
      <w:r w:rsidRPr="00AA419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المشاركة في الملتقى على مسؤولية المشارك</w:t>
      </w:r>
    </w:p>
    <w:sectPr w:rsidR="007F6BD5" w:rsidRPr="00AA4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F24AD"/>
    <w:multiLevelType w:val="hybridMultilevel"/>
    <w:tmpl w:val="3A24E310"/>
    <w:lvl w:ilvl="0" w:tplc="9438B8FC">
      <w:start w:val="1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FA"/>
    <w:rsid w:val="007F6BD5"/>
    <w:rsid w:val="0085555F"/>
    <w:rsid w:val="00AA419B"/>
    <w:rsid w:val="00AD2CFA"/>
    <w:rsid w:val="00D4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503FC-34ED-448E-B5F0-EBE829A0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CFA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imfincoll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2019-10-14T18:24:00Z</dcterms:created>
  <dcterms:modified xsi:type="dcterms:W3CDTF">2019-10-14T18:24:00Z</dcterms:modified>
</cp:coreProperties>
</file>